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4B08E7" w:rsidRPr="004B08E7" w:rsidTr="005E5504">
        <w:tc>
          <w:tcPr>
            <w:tcW w:w="3969" w:type="dxa"/>
          </w:tcPr>
          <w:p w:rsidR="004B08E7" w:rsidRPr="005E5504" w:rsidRDefault="004B08E7" w:rsidP="00A117E3">
            <w:pPr>
              <w:jc w:val="center"/>
              <w:rPr>
                <w:rFonts w:ascii="Times New Roman" w:hAnsi="Times New Roman"/>
                <w:lang w:val="nl-NL"/>
              </w:rPr>
            </w:pPr>
            <w:r w:rsidRPr="005E5504">
              <w:rPr>
                <w:rFonts w:ascii="Times New Roman" w:hAnsi="Times New Roman"/>
                <w:lang w:val="nl-NL"/>
              </w:rPr>
              <w:t>UBND HUYỆN GIA LÂM</w:t>
            </w:r>
          </w:p>
          <w:p w:rsidR="004B08E7" w:rsidRPr="005E5504" w:rsidRDefault="004B08E7" w:rsidP="00A117E3">
            <w:pPr>
              <w:ind w:left="218"/>
              <w:jc w:val="center"/>
              <w:rPr>
                <w:rFonts w:ascii="Times New Roman" w:hAnsi="Times New Roman"/>
                <w:lang w:val="nl-NL"/>
              </w:rPr>
            </w:pPr>
            <w:r w:rsidRPr="005E5504">
              <w:rPr>
                <w:rFonts w:ascii="Times New Roman" w:hAnsi="Times New Roman"/>
                <w:b/>
                <w:lang w:val="nl-NL"/>
              </w:rPr>
              <w:t>TRƯỜ</w:t>
            </w:r>
            <w:r w:rsidR="009F5464">
              <w:rPr>
                <w:rFonts w:ascii="Times New Roman" w:hAnsi="Times New Roman"/>
                <w:b/>
                <w:lang w:val="nl-NL"/>
              </w:rPr>
              <w:t xml:space="preserve">NG </w:t>
            </w:r>
            <w:r w:rsidRPr="005E5504"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BEDEC" wp14:editId="35535BD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22225</wp:posOffset>
                      </wp:positionV>
                      <wp:extent cx="889000" cy="0"/>
                      <wp:effectExtent l="13970" t="12700" r="11430" b="63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1.75pt" to="13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xm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"/>
                  </w:pict>
                </mc:Fallback>
              </mc:AlternateContent>
            </w:r>
            <w:r w:rsidR="009F5464">
              <w:rPr>
                <w:rFonts w:ascii="Times New Roman" w:hAnsi="Times New Roman"/>
                <w:b/>
                <w:lang w:val="nl-NL"/>
              </w:rPr>
              <w:t>MN LỆ CHI</w:t>
            </w:r>
          </w:p>
          <w:p w:rsidR="004B08E7" w:rsidRPr="004B08E7" w:rsidRDefault="004B08E7" w:rsidP="00A117E3">
            <w:pPr>
              <w:ind w:left="21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5504">
              <w:rPr>
                <w:rFonts w:ascii="Times New Roman" w:hAnsi="Times New Roman"/>
                <w:lang w:val="nl-NL"/>
              </w:rPr>
              <w:t>Số</w:t>
            </w:r>
            <w:r w:rsidR="005C3DA6">
              <w:rPr>
                <w:rFonts w:ascii="Times New Roman" w:hAnsi="Times New Roman"/>
                <w:lang w:val="nl-NL"/>
              </w:rPr>
              <w:t xml:space="preserve">:    </w:t>
            </w:r>
            <w:r w:rsidR="009F5464">
              <w:rPr>
                <w:rFonts w:ascii="Times New Roman" w:hAnsi="Times New Roman"/>
                <w:lang w:val="nl-NL"/>
              </w:rPr>
              <w:t>/QĐ-MNLC</w:t>
            </w:r>
          </w:p>
        </w:tc>
        <w:tc>
          <w:tcPr>
            <w:tcW w:w="6096" w:type="dxa"/>
          </w:tcPr>
          <w:p w:rsidR="004B08E7" w:rsidRPr="004B08E7" w:rsidRDefault="004B08E7" w:rsidP="00A117E3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B08E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CỘNG HOÀ XÃ HỘI CHỦ NGHĨA VIỆT NAM</w:t>
            </w:r>
          </w:p>
          <w:p w:rsidR="004B08E7" w:rsidRPr="004B08E7" w:rsidRDefault="004B08E7" w:rsidP="00A117E3">
            <w:pPr>
              <w:ind w:left="2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4B08E7" w:rsidRPr="004B08E7" w:rsidRDefault="004B08E7" w:rsidP="00A117E3">
            <w:pPr>
              <w:ind w:left="218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B08E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8E18D7" wp14:editId="4E5BA6CD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61595</wp:posOffset>
                      </wp:positionV>
                      <wp:extent cx="2261870" cy="0"/>
                      <wp:effectExtent l="0" t="0" r="2413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1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4.85pt" to="242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0fHgIAADg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"/>
                  </w:pict>
                </mc:Fallback>
              </mc:AlternateContent>
            </w:r>
          </w:p>
          <w:p w:rsidR="004B08E7" w:rsidRPr="004B08E7" w:rsidRDefault="000935A1" w:rsidP="00E02B4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lâm</w:t>
            </w:r>
            <w:proofErr w:type="spellEnd"/>
            <w:r w:rsidR="00850D0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850D08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="00850D0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1C1CBE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C3DA6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02B4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C3DA6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 202</w:t>
            </w:r>
            <w:r w:rsidR="001C1CB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QUYẾT ĐỊNH</w:t>
      </w:r>
    </w:p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Về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việc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bố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khai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dự</w:t>
      </w:r>
      <w:proofErr w:type="spellEnd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>toán</w:t>
      </w:r>
      <w:proofErr w:type="spellEnd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chi </w:t>
      </w:r>
      <w:proofErr w:type="spellStart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>ngân</w:t>
      </w:r>
      <w:proofErr w:type="spellEnd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>sách</w:t>
      </w:r>
      <w:proofErr w:type="spellEnd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>năm</w:t>
      </w:r>
      <w:proofErr w:type="spellEnd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</w:t>
      </w:r>
      <w:r w:rsidR="001C1CB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của</w:t>
      </w:r>
      <w:proofErr w:type="spellEnd"/>
      <w:proofErr w:type="gram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Trườ</w:t>
      </w:r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>ng</w:t>
      </w:r>
      <w:proofErr w:type="spellEnd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>mầm</w:t>
      </w:r>
      <w:proofErr w:type="spellEnd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 xml:space="preserve"> non </w:t>
      </w:r>
      <w:proofErr w:type="spellStart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>Lệ</w:t>
      </w:r>
      <w:proofErr w:type="spellEnd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 xml:space="preserve"> Chi</w:t>
      </w:r>
    </w:p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08E7"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AF73E" wp14:editId="7E8BC728">
                <wp:simplePos x="0" y="0"/>
                <wp:positionH relativeFrom="column">
                  <wp:posOffset>2200275</wp:posOffset>
                </wp:positionH>
                <wp:positionV relativeFrom="paragraph">
                  <wp:posOffset>36195</wp:posOffset>
                </wp:positionV>
                <wp:extent cx="1219200" cy="0"/>
                <wp:effectExtent l="9525" t="7620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.85pt" to="269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SFHA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"/>
            </w:pict>
          </mc:Fallback>
        </mc:AlternateContent>
      </w:r>
    </w:p>
    <w:p w:rsidR="004B08E7" w:rsidRPr="004B08E7" w:rsidRDefault="004B08E7" w:rsidP="004B08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8E7" w:rsidRPr="004B08E7" w:rsidRDefault="004B08E7" w:rsidP="004B08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08E7">
        <w:rPr>
          <w:rFonts w:ascii="Times New Roman" w:hAnsi="Times New Roman"/>
          <w:b/>
          <w:bCs/>
          <w:sz w:val="28"/>
          <w:szCs w:val="28"/>
        </w:rPr>
        <w:t>HIỆU TRƯỞNG TRƯỜ</w:t>
      </w:r>
      <w:r w:rsidR="009F5464">
        <w:rPr>
          <w:rFonts w:ascii="Times New Roman" w:hAnsi="Times New Roman"/>
          <w:b/>
          <w:bCs/>
          <w:sz w:val="28"/>
          <w:szCs w:val="28"/>
        </w:rPr>
        <w:t>NG MẦM NON LỆ CHI</w:t>
      </w:r>
    </w:p>
    <w:p w:rsidR="004B08E7" w:rsidRPr="004B08E7" w:rsidRDefault="004B08E7" w:rsidP="004B08E7">
      <w:pPr>
        <w:jc w:val="center"/>
        <w:rPr>
          <w:rFonts w:ascii="Times New Roman" w:hAnsi="Times New Roman"/>
          <w:sz w:val="28"/>
          <w:szCs w:val="28"/>
        </w:rPr>
      </w:pPr>
    </w:p>
    <w:p w:rsidR="004B08E7" w:rsidRPr="004B08E7" w:rsidRDefault="004B08E7" w:rsidP="005E55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08E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Căn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cứ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163/2016/NĐ-CP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21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12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2016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phủ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quy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chi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tiết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điều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nhà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nước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;</w:t>
      </w:r>
    </w:p>
    <w:p w:rsidR="004B08E7" w:rsidRPr="004B08E7" w:rsidRDefault="004B08E7" w:rsidP="005E5504">
      <w:pPr>
        <w:jc w:val="both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Căn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cứ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tư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61/2017/TT-BTC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15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2017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Tài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hướng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dẫn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đối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vị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toán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tổ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nhà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nước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hỗ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trợ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;</w:t>
      </w:r>
    </w:p>
    <w:p w:rsidR="005E5504" w:rsidRPr="00EA2CEA" w:rsidRDefault="005E5504" w:rsidP="005E550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Căn cứ thông tư số 90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8/TT-BTC ngày 28/9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sửa đổi bổ sung một số điều của thông tư số 61/2017/TT-BTC ngày 15/6/2017 của Bộ tài chính hướng dẫn 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công khai ngân sách đối với các đơn vị dự toán ngân sách và các tổ chức ngân sách được nhà nước hỗ trợ;</w:t>
      </w:r>
    </w:p>
    <w:p w:rsidR="004B08E7" w:rsidRDefault="004B08E7" w:rsidP="005E5504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4B08E7">
        <w:rPr>
          <w:rFonts w:ascii="Times New Roman" w:hAnsi="Times New Roman"/>
          <w:sz w:val="28"/>
          <w:szCs w:val="28"/>
          <w:lang w:val="pt-BR"/>
        </w:rPr>
        <w:t>Căn cứ vào Quyết định số</w:t>
      </w:r>
      <w:r w:rsidR="005C3DA6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1C1CBE">
        <w:rPr>
          <w:rFonts w:ascii="Times New Roman" w:hAnsi="Times New Roman"/>
          <w:sz w:val="28"/>
          <w:szCs w:val="28"/>
          <w:lang w:val="pt-BR"/>
        </w:rPr>
        <w:t>10888</w:t>
      </w:r>
      <w:r w:rsidR="005C3DA6">
        <w:rPr>
          <w:rFonts w:ascii="Times New Roman" w:hAnsi="Times New Roman"/>
          <w:sz w:val="28"/>
          <w:szCs w:val="28"/>
          <w:lang w:val="pt-BR"/>
        </w:rPr>
        <w:t>/QĐ-UBND ngày 18/12/20</w:t>
      </w:r>
      <w:r w:rsidR="001C1CBE">
        <w:rPr>
          <w:rFonts w:ascii="Times New Roman" w:hAnsi="Times New Roman"/>
          <w:sz w:val="28"/>
          <w:szCs w:val="28"/>
          <w:lang w:val="pt-BR"/>
        </w:rPr>
        <w:t>20</w:t>
      </w:r>
      <w:r w:rsidRPr="004B08E7">
        <w:rPr>
          <w:rFonts w:ascii="Times New Roman" w:hAnsi="Times New Roman"/>
          <w:sz w:val="28"/>
          <w:szCs w:val="28"/>
          <w:lang w:val="pt-BR"/>
        </w:rPr>
        <w:t xml:space="preserve"> của UBND Huyện Gia lâm về việc giao chỉ tiêu Kế hoạch kinh tế- xã hội và dự toán chi </w:t>
      </w:r>
      <w:r w:rsidR="005C3DA6">
        <w:rPr>
          <w:rFonts w:ascii="Times New Roman" w:hAnsi="Times New Roman"/>
          <w:sz w:val="28"/>
          <w:szCs w:val="28"/>
          <w:lang w:val="pt-BR"/>
        </w:rPr>
        <w:t xml:space="preserve"> NSNN năm 202</w:t>
      </w:r>
      <w:r w:rsidR="001C1CBE">
        <w:rPr>
          <w:rFonts w:ascii="Times New Roman" w:hAnsi="Times New Roman"/>
          <w:sz w:val="28"/>
          <w:szCs w:val="28"/>
          <w:lang w:val="pt-BR"/>
        </w:rPr>
        <w:t>1</w:t>
      </w:r>
      <w:r w:rsidRPr="004B08E7">
        <w:rPr>
          <w:rFonts w:ascii="Times New Roman" w:hAnsi="Times New Roman"/>
          <w:sz w:val="28"/>
          <w:szCs w:val="28"/>
          <w:lang w:val="pt-BR"/>
        </w:rPr>
        <w:t>;</w:t>
      </w:r>
    </w:p>
    <w:p w:rsidR="005E5504" w:rsidRPr="004B08E7" w:rsidRDefault="005E5504" w:rsidP="005E55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Căn cứ vào Quy </w:t>
      </w:r>
      <w:r w:rsidR="00093BBE">
        <w:rPr>
          <w:rFonts w:ascii="Times New Roman" w:eastAsia="Times New Roman" w:hAnsi="Times New Roman"/>
          <w:sz w:val="28"/>
          <w:szCs w:val="28"/>
          <w:lang w:val="pt-BR"/>
        </w:rPr>
        <w:t>định công khai tài chính của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 xml:space="preserve"> trường mầm non Lệ Chi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B08E7" w:rsidRPr="004B08E7" w:rsidRDefault="004B08E7" w:rsidP="005E5504">
      <w:pPr>
        <w:jc w:val="both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Xét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phận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Tài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Trườ</w:t>
      </w:r>
      <w:r w:rsidR="00850D08">
        <w:rPr>
          <w:rFonts w:ascii="Times New Roman" w:hAnsi="Times New Roman"/>
          <w:color w:val="000000"/>
          <w:sz w:val="28"/>
          <w:szCs w:val="28"/>
        </w:rPr>
        <w:t>ng</w:t>
      </w:r>
      <w:proofErr w:type="spellEnd"/>
      <w:r w:rsidR="00850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 xml:space="preserve">mầm non Lệ </w:t>
      </w:r>
      <w:proofErr w:type="gramStart"/>
      <w:r w:rsidR="009F5464">
        <w:rPr>
          <w:rFonts w:ascii="Times New Roman" w:eastAsia="Times New Roman" w:hAnsi="Times New Roman"/>
          <w:sz w:val="28"/>
          <w:szCs w:val="28"/>
          <w:lang w:val="pt-BR"/>
        </w:rPr>
        <w:t>Chi</w:t>
      </w:r>
      <w:r w:rsidR="00850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491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E5504" w:rsidRDefault="005E5504" w:rsidP="005E550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08E7" w:rsidRPr="004B08E7" w:rsidRDefault="004B08E7" w:rsidP="005E5504">
      <w:pPr>
        <w:jc w:val="center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QUYẾT ĐỊNH:</w:t>
      </w:r>
    </w:p>
    <w:p w:rsidR="004B08E7" w:rsidRPr="004B08E7" w:rsidRDefault="004B08E7" w:rsidP="005E55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1.</w:t>
      </w:r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bố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liệu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 w:rsidR="005C3D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color w:val="000000"/>
          <w:sz w:val="28"/>
          <w:szCs w:val="28"/>
        </w:rPr>
        <w:t>toán</w:t>
      </w:r>
      <w:proofErr w:type="spellEnd"/>
      <w:r w:rsidR="005C3DA6">
        <w:rPr>
          <w:rFonts w:ascii="Times New Roman" w:hAnsi="Times New Roman"/>
          <w:color w:val="000000"/>
          <w:sz w:val="28"/>
          <w:szCs w:val="28"/>
        </w:rPr>
        <w:t xml:space="preserve"> chi </w:t>
      </w:r>
      <w:proofErr w:type="spellStart"/>
      <w:r w:rsidR="005C3DA6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="005C3D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C3DA6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="005C3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B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02B49">
        <w:rPr>
          <w:rFonts w:ascii="Times New Roman" w:hAnsi="Times New Roman"/>
          <w:color w:val="000000"/>
          <w:sz w:val="28"/>
          <w:szCs w:val="28"/>
        </w:rPr>
        <w:t>quý</w:t>
      </w:r>
      <w:proofErr w:type="spellEnd"/>
      <w:proofErr w:type="gramEnd"/>
      <w:r w:rsidR="00E02B49">
        <w:rPr>
          <w:rFonts w:ascii="Times New Roman" w:hAnsi="Times New Roman"/>
          <w:color w:val="000000"/>
          <w:sz w:val="28"/>
          <w:szCs w:val="28"/>
        </w:rPr>
        <w:t xml:space="preserve"> I </w:t>
      </w:r>
      <w:proofErr w:type="spellStart"/>
      <w:r w:rsidR="005C3DA6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="005C3DA6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02B49">
        <w:rPr>
          <w:rFonts w:ascii="Times New Roman" w:hAnsi="Times New Roman"/>
          <w:color w:val="000000"/>
          <w:sz w:val="28"/>
          <w:szCs w:val="28"/>
        </w:rPr>
        <w:t xml:space="preserve">1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Trườ</w:t>
      </w:r>
      <w:r w:rsidR="00850D08">
        <w:rPr>
          <w:rFonts w:ascii="Times New Roman" w:hAnsi="Times New Roman"/>
          <w:color w:val="000000"/>
          <w:sz w:val="28"/>
          <w:szCs w:val="28"/>
        </w:rPr>
        <w:t>ng</w:t>
      </w:r>
      <w:proofErr w:type="spellEnd"/>
      <w:r w:rsidR="00850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>mầm non Lệ Chi</w:t>
      </w:r>
      <w:r w:rsidRPr="004B08E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B08E7" w:rsidRPr="004B08E7" w:rsidRDefault="004B08E7" w:rsidP="005E5504">
      <w:pPr>
        <w:ind w:left="1701" w:firstLine="567"/>
        <w:jc w:val="both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 w:rsidRPr="004B08E7"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E5504">
        <w:rPr>
          <w:rFonts w:ascii="Times New Roman" w:hAnsi="Times New Roman"/>
          <w:color w:val="000000"/>
          <w:sz w:val="28"/>
          <w:szCs w:val="28"/>
        </w:rPr>
        <w:t>b</w:t>
      </w:r>
      <w:r w:rsidRPr="004B08E7">
        <w:rPr>
          <w:rFonts w:ascii="Times New Roman" w:hAnsi="Times New Roman"/>
          <w:color w:val="000000"/>
          <w:sz w:val="28"/>
          <w:szCs w:val="28"/>
        </w:rPr>
        <w:t>iểu</w:t>
      </w:r>
      <w:proofErr w:type="spellEnd"/>
      <w:r w:rsidR="005E55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E5504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="005E5504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E02B49">
        <w:rPr>
          <w:rFonts w:ascii="Times New Roman" w:hAnsi="Times New Roman"/>
          <w:color w:val="000000"/>
          <w:sz w:val="28"/>
          <w:szCs w:val="28"/>
        </w:rPr>
        <w:t>3</w:t>
      </w:r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đính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kèm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).</w:t>
      </w:r>
    </w:p>
    <w:p w:rsidR="004B08E7" w:rsidRPr="004B08E7" w:rsidRDefault="004B08E7" w:rsidP="005E5504">
      <w:pPr>
        <w:jc w:val="both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2.</w:t>
      </w:r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8E7">
        <w:rPr>
          <w:rFonts w:ascii="Times New Roman" w:hAnsi="Times New Roman"/>
          <w:color w:val="000000"/>
          <w:sz w:val="28"/>
          <w:szCs w:val="28"/>
        </w:rPr>
        <w:t>Quyết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hiệu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lực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kể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từ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ký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B08E7" w:rsidRDefault="004B08E7" w:rsidP="005E55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3.</w:t>
      </w:r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phận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tài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tổ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chuyên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môn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cán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giáo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Trườ</w:t>
      </w:r>
      <w:r w:rsidR="00850D08">
        <w:rPr>
          <w:rFonts w:ascii="Times New Roman" w:hAnsi="Times New Roman"/>
          <w:color w:val="000000"/>
          <w:sz w:val="28"/>
          <w:szCs w:val="28"/>
        </w:rPr>
        <w:t>ng</w:t>
      </w:r>
      <w:proofErr w:type="spellEnd"/>
      <w:r w:rsidR="00850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 xml:space="preserve">mầm non Lệ </w:t>
      </w:r>
      <w:proofErr w:type="gramStart"/>
      <w:r w:rsidR="009F5464">
        <w:rPr>
          <w:rFonts w:ascii="Times New Roman" w:eastAsia="Times New Roman" w:hAnsi="Times New Roman"/>
          <w:sz w:val="28"/>
          <w:szCs w:val="28"/>
          <w:lang w:val="pt-BR"/>
        </w:rPr>
        <w:t>Chi</w:t>
      </w:r>
      <w:r w:rsidR="009F54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Quyết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./.</w:t>
      </w:r>
    </w:p>
    <w:p w:rsidR="005E5504" w:rsidRPr="004B08E7" w:rsidRDefault="005E5504" w:rsidP="005E550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160"/>
      </w:tblGrid>
      <w:tr w:rsidR="004B08E7" w:rsidRPr="004B08E7" w:rsidTr="005E5504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E7" w:rsidRPr="005E5504" w:rsidRDefault="004B08E7" w:rsidP="005E550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nhận</w:t>
            </w:r>
            <w:proofErr w:type="spellEnd"/>
            <w:proofErr w:type="gramStart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:</w:t>
            </w:r>
            <w:proofErr w:type="gramEnd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</w:r>
            <w:r w:rsidRPr="005E5504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E5504"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 w:rsidRPr="005E5504">
              <w:rPr>
                <w:rFonts w:ascii="Times New Roman" w:hAnsi="Times New Roman"/>
                <w:color w:val="000000"/>
              </w:rPr>
              <w:t xml:space="preserve"> TC-KH;</w:t>
            </w:r>
            <w:r w:rsidRPr="005E5504">
              <w:rPr>
                <w:rFonts w:ascii="Times New Roman" w:hAnsi="Times New Roman"/>
                <w:color w:val="000000"/>
              </w:rPr>
              <w:br/>
              <w:t xml:space="preserve">- </w:t>
            </w:r>
            <w:proofErr w:type="spellStart"/>
            <w:r w:rsidRPr="005E5504">
              <w:rPr>
                <w:rFonts w:ascii="Times New Roman" w:hAnsi="Times New Roman"/>
                <w:color w:val="000000"/>
              </w:rPr>
              <w:t>Lưu</w:t>
            </w:r>
            <w:proofErr w:type="spellEnd"/>
            <w:r w:rsidRPr="005E5504">
              <w:rPr>
                <w:rFonts w:ascii="Times New Roman" w:hAnsi="Times New Roman"/>
                <w:color w:val="000000"/>
              </w:rPr>
              <w:t>: VT.</w:t>
            </w:r>
          </w:p>
          <w:p w:rsidR="004B08E7" w:rsidRPr="005E5504" w:rsidRDefault="004B08E7" w:rsidP="005E5504">
            <w:pPr>
              <w:rPr>
                <w:rFonts w:ascii="Times New Roman" w:hAnsi="Times New Roman"/>
                <w:color w:val="000000"/>
              </w:rPr>
            </w:pPr>
          </w:p>
          <w:p w:rsidR="004B08E7" w:rsidRPr="005E5504" w:rsidRDefault="004B08E7" w:rsidP="005E5504">
            <w:pPr>
              <w:rPr>
                <w:rFonts w:ascii="Times New Roman" w:hAnsi="Times New Roman"/>
                <w:color w:val="000000"/>
              </w:rPr>
            </w:pPr>
          </w:p>
          <w:p w:rsidR="004B08E7" w:rsidRPr="005E5504" w:rsidRDefault="004B08E7" w:rsidP="005E5504">
            <w:pPr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E7" w:rsidRP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B08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4B08E7" w:rsidRP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E5504" w:rsidRPr="004B08E7" w:rsidRDefault="005E5504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4B08E7" w:rsidRP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B08E7" w:rsidRP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B08E7" w:rsidRPr="004B08E7" w:rsidRDefault="000935A1" w:rsidP="005E5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Nguyễ</w:t>
            </w:r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</w:t>
            </w:r>
            <w:proofErr w:type="spellEnd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Phương</w:t>
            </w:r>
            <w:proofErr w:type="spellEnd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Lâm</w:t>
            </w:r>
            <w:proofErr w:type="spellEnd"/>
          </w:p>
        </w:tc>
      </w:tr>
    </w:tbl>
    <w:p w:rsidR="004B08E7" w:rsidRDefault="004B08E7" w:rsidP="00BE41C7">
      <w:pPr>
        <w:tabs>
          <w:tab w:val="left" w:pos="3828"/>
          <w:tab w:val="left" w:pos="3969"/>
        </w:tabs>
        <w:ind w:firstLine="284"/>
        <w:jc w:val="center"/>
        <w:rPr>
          <w:rFonts w:ascii="Times New Roman" w:eastAsia="Times New Roman" w:hAnsi="Times New Roman"/>
          <w:b/>
          <w:bCs/>
          <w:sz w:val="30"/>
          <w:szCs w:val="32"/>
          <w:lang w:val="pt-BR"/>
        </w:rPr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p w:rsidR="00E972F1" w:rsidRDefault="00E972F1" w:rsidP="00D4152B">
      <w:pPr>
        <w:spacing w:line="288" w:lineRule="auto"/>
      </w:pPr>
    </w:p>
    <w:sectPr w:rsidR="00E972F1" w:rsidSect="00D4152B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00" w:rsidRDefault="00872A00" w:rsidP="0037051A">
      <w:r>
        <w:separator/>
      </w:r>
    </w:p>
  </w:endnote>
  <w:endnote w:type="continuationSeparator" w:id="0">
    <w:p w:rsidR="00872A00" w:rsidRDefault="00872A00" w:rsidP="003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00" w:rsidRDefault="00872A00" w:rsidP="0037051A">
      <w:r>
        <w:separator/>
      </w:r>
    </w:p>
  </w:footnote>
  <w:footnote w:type="continuationSeparator" w:id="0">
    <w:p w:rsidR="00872A00" w:rsidRDefault="00872A00" w:rsidP="0037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2FF6"/>
    <w:multiLevelType w:val="hybridMultilevel"/>
    <w:tmpl w:val="303236F6"/>
    <w:lvl w:ilvl="0" w:tplc="20885B0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C0F72"/>
    <w:multiLevelType w:val="hybridMultilevel"/>
    <w:tmpl w:val="F4B21C0E"/>
    <w:lvl w:ilvl="0" w:tplc="9C1206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3"/>
    <w:rsid w:val="00012221"/>
    <w:rsid w:val="00064560"/>
    <w:rsid w:val="000935A1"/>
    <w:rsid w:val="00093BBE"/>
    <w:rsid w:val="000A0ADC"/>
    <w:rsid w:val="000A1D2D"/>
    <w:rsid w:val="000A691B"/>
    <w:rsid w:val="000E2270"/>
    <w:rsid w:val="000F0A3F"/>
    <w:rsid w:val="00122425"/>
    <w:rsid w:val="00126559"/>
    <w:rsid w:val="00156338"/>
    <w:rsid w:val="00165597"/>
    <w:rsid w:val="00175BB9"/>
    <w:rsid w:val="001769FD"/>
    <w:rsid w:val="00180B5F"/>
    <w:rsid w:val="00191CB8"/>
    <w:rsid w:val="001C1CBE"/>
    <w:rsid w:val="001E21B4"/>
    <w:rsid w:val="001F4437"/>
    <w:rsid w:val="00221108"/>
    <w:rsid w:val="00250873"/>
    <w:rsid w:val="0028301F"/>
    <w:rsid w:val="002A0EC9"/>
    <w:rsid w:val="002B6D99"/>
    <w:rsid w:val="002D5AD4"/>
    <w:rsid w:val="002F15FC"/>
    <w:rsid w:val="00305ADA"/>
    <w:rsid w:val="0037051A"/>
    <w:rsid w:val="00387B03"/>
    <w:rsid w:val="003A4901"/>
    <w:rsid w:val="003B332B"/>
    <w:rsid w:val="003D2EFB"/>
    <w:rsid w:val="00406090"/>
    <w:rsid w:val="00435E1E"/>
    <w:rsid w:val="00447093"/>
    <w:rsid w:val="004973AC"/>
    <w:rsid w:val="004B08E7"/>
    <w:rsid w:val="004D54D3"/>
    <w:rsid w:val="004F1DC5"/>
    <w:rsid w:val="005009C5"/>
    <w:rsid w:val="005672A2"/>
    <w:rsid w:val="005752F7"/>
    <w:rsid w:val="005A3F19"/>
    <w:rsid w:val="005B3821"/>
    <w:rsid w:val="005C0966"/>
    <w:rsid w:val="005C3DA6"/>
    <w:rsid w:val="005D754F"/>
    <w:rsid w:val="005E30DB"/>
    <w:rsid w:val="005E5504"/>
    <w:rsid w:val="005F1299"/>
    <w:rsid w:val="006230E5"/>
    <w:rsid w:val="00664413"/>
    <w:rsid w:val="006758ED"/>
    <w:rsid w:val="00683B05"/>
    <w:rsid w:val="006E7BDA"/>
    <w:rsid w:val="007127BA"/>
    <w:rsid w:val="007451D6"/>
    <w:rsid w:val="00761446"/>
    <w:rsid w:val="007771AB"/>
    <w:rsid w:val="007A381A"/>
    <w:rsid w:val="007B082E"/>
    <w:rsid w:val="007B6622"/>
    <w:rsid w:val="007E49D0"/>
    <w:rsid w:val="0082153A"/>
    <w:rsid w:val="00836C8D"/>
    <w:rsid w:val="00850D08"/>
    <w:rsid w:val="00851415"/>
    <w:rsid w:val="00872A00"/>
    <w:rsid w:val="008A40E5"/>
    <w:rsid w:val="008B3431"/>
    <w:rsid w:val="008B4F66"/>
    <w:rsid w:val="008C5680"/>
    <w:rsid w:val="008E23EB"/>
    <w:rsid w:val="008E4E57"/>
    <w:rsid w:val="009036A2"/>
    <w:rsid w:val="00956160"/>
    <w:rsid w:val="00972939"/>
    <w:rsid w:val="00975EC2"/>
    <w:rsid w:val="009865D9"/>
    <w:rsid w:val="009A221A"/>
    <w:rsid w:val="009A6252"/>
    <w:rsid w:val="009E4E58"/>
    <w:rsid w:val="009E55BD"/>
    <w:rsid w:val="009F0A1E"/>
    <w:rsid w:val="009F2090"/>
    <w:rsid w:val="009F5464"/>
    <w:rsid w:val="00A117E3"/>
    <w:rsid w:val="00A12631"/>
    <w:rsid w:val="00A23A9D"/>
    <w:rsid w:val="00A337F7"/>
    <w:rsid w:val="00A64C31"/>
    <w:rsid w:val="00A809A4"/>
    <w:rsid w:val="00AA483D"/>
    <w:rsid w:val="00AD14E1"/>
    <w:rsid w:val="00B238FB"/>
    <w:rsid w:val="00B26F46"/>
    <w:rsid w:val="00B62DBE"/>
    <w:rsid w:val="00B62F55"/>
    <w:rsid w:val="00B80C89"/>
    <w:rsid w:val="00B87013"/>
    <w:rsid w:val="00B950CB"/>
    <w:rsid w:val="00BD7B11"/>
    <w:rsid w:val="00BE41C7"/>
    <w:rsid w:val="00C034FA"/>
    <w:rsid w:val="00C0457D"/>
    <w:rsid w:val="00C13E48"/>
    <w:rsid w:val="00C51F15"/>
    <w:rsid w:val="00C5628F"/>
    <w:rsid w:val="00C60374"/>
    <w:rsid w:val="00C776D7"/>
    <w:rsid w:val="00CA7816"/>
    <w:rsid w:val="00CB6426"/>
    <w:rsid w:val="00CD0FCF"/>
    <w:rsid w:val="00D04111"/>
    <w:rsid w:val="00D31ADB"/>
    <w:rsid w:val="00D4152B"/>
    <w:rsid w:val="00D605D1"/>
    <w:rsid w:val="00D63361"/>
    <w:rsid w:val="00D65184"/>
    <w:rsid w:val="00D7574D"/>
    <w:rsid w:val="00DB4918"/>
    <w:rsid w:val="00DD6221"/>
    <w:rsid w:val="00E02B49"/>
    <w:rsid w:val="00E0609F"/>
    <w:rsid w:val="00E2618F"/>
    <w:rsid w:val="00E3554E"/>
    <w:rsid w:val="00E45C75"/>
    <w:rsid w:val="00E50515"/>
    <w:rsid w:val="00E972F1"/>
    <w:rsid w:val="00F04F8B"/>
    <w:rsid w:val="00F30D58"/>
    <w:rsid w:val="00F67D0E"/>
    <w:rsid w:val="00F91C12"/>
    <w:rsid w:val="00FA20B0"/>
    <w:rsid w:val="00FC1CA4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3"/>
    <w:pPr>
      <w:spacing w:after="0" w:line="240" w:lineRule="auto"/>
    </w:pPr>
    <w:rPr>
      <w:rFonts w:ascii=".VnTime" w:eastAsia="MS Mincho" w:hAnsi=".VnTim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701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F4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66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51A"/>
    <w:rPr>
      <w:rFonts w:ascii=".VnTime" w:eastAsia="MS Mincho" w:hAnsi=".VnTime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1A"/>
    <w:rPr>
      <w:rFonts w:ascii=".VnTime" w:eastAsia="MS Mincho" w:hAnsi=".VnTime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3"/>
    <w:pPr>
      <w:spacing w:after="0" w:line="240" w:lineRule="auto"/>
    </w:pPr>
    <w:rPr>
      <w:rFonts w:ascii=".VnTime" w:eastAsia="MS Mincho" w:hAnsi=".VnTim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701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F4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66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51A"/>
    <w:rPr>
      <w:rFonts w:ascii=".VnTime" w:eastAsia="MS Mincho" w:hAnsi=".VnTime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1A"/>
    <w:rPr>
      <w:rFonts w:ascii=".VnTime" w:eastAsia="MS Mincho" w:hAnsi=".VnTime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63EF-1774-43D2-9C61-DF3EE5E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Personal</cp:lastModifiedBy>
  <cp:revision>134</cp:revision>
  <cp:lastPrinted>2020-12-26T05:17:00Z</cp:lastPrinted>
  <dcterms:created xsi:type="dcterms:W3CDTF">2019-11-27T11:42:00Z</dcterms:created>
  <dcterms:modified xsi:type="dcterms:W3CDTF">2021-04-17T07:04:00Z</dcterms:modified>
</cp:coreProperties>
</file>